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98" w:type="dxa"/>
        <w:tblLook w:val="04A0" w:firstRow="1" w:lastRow="0" w:firstColumn="1" w:lastColumn="0" w:noHBand="0" w:noVBand="1"/>
      </w:tblPr>
      <w:tblGrid>
        <w:gridCol w:w="1728"/>
        <w:gridCol w:w="900"/>
        <w:gridCol w:w="4320"/>
        <w:gridCol w:w="4050"/>
      </w:tblGrid>
      <w:tr w:rsidR="004C6DA3" w:rsidRPr="004C6DA3" w:rsidTr="00924E7F">
        <w:trPr>
          <w:trHeight w:val="411"/>
        </w:trPr>
        <w:tc>
          <w:tcPr>
            <w:tcW w:w="1728" w:type="dxa"/>
            <w:vMerge w:val="restart"/>
            <w:tcBorders>
              <w:top w:val="single" w:sz="18" w:space="0" w:color="auto"/>
              <w:left w:val="single" w:sz="18" w:space="0" w:color="auto"/>
              <w:bottom w:val="single" w:sz="18" w:space="0" w:color="auto"/>
              <w:right w:val="single" w:sz="18" w:space="0" w:color="auto"/>
            </w:tcBorders>
          </w:tcPr>
          <w:p w:rsidR="004C6DA3" w:rsidRPr="00924E7F" w:rsidRDefault="00924E7F" w:rsidP="004C6DA3">
            <w:pPr>
              <w:rPr>
                <w:rFonts w:ascii="Arial Narrow" w:hAnsi="Arial Narrow" w:cs="Arial"/>
                <w:b/>
              </w:rPr>
            </w:pPr>
            <w:r w:rsidRPr="004C6DA3">
              <w:rPr>
                <w:rFonts w:ascii="Arial Narrow" w:hAnsi="Arial Narrow" w:cs="Arial"/>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200025</wp:posOffset>
                  </wp:positionV>
                  <wp:extent cx="948690" cy="617220"/>
                  <wp:effectExtent l="0" t="0" r="0" b="0"/>
                  <wp:wrapThrough wrapText="bothSides">
                    <wp:wrapPolygon edited="0">
                      <wp:start x="0" y="0"/>
                      <wp:lineTo x="0" y="20444"/>
                      <wp:lineTo x="20819" y="20444"/>
                      <wp:lineTo x="208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ID Logo.jpg"/>
                          <pic:cNvPicPr/>
                        </pic:nvPicPr>
                        <pic:blipFill>
                          <a:blip r:embed="rId4">
                            <a:extLst>
                              <a:ext uri="{28A0092B-C50C-407E-A947-70E740481C1C}">
                                <a14:useLocalDpi xmlns:a14="http://schemas.microsoft.com/office/drawing/2010/main" val="0"/>
                              </a:ext>
                            </a:extLst>
                          </a:blip>
                          <a:stretch>
                            <a:fillRect/>
                          </a:stretch>
                        </pic:blipFill>
                        <pic:spPr>
                          <a:xfrm>
                            <a:off x="0" y="0"/>
                            <a:ext cx="948690" cy="617220"/>
                          </a:xfrm>
                          <a:prstGeom prst="rect">
                            <a:avLst/>
                          </a:prstGeom>
                        </pic:spPr>
                      </pic:pic>
                    </a:graphicData>
                  </a:graphic>
                </wp:anchor>
              </w:drawing>
            </w:r>
            <w:r w:rsidR="004C6DA3" w:rsidRPr="004C6DA3">
              <w:rPr>
                <w:rFonts w:ascii="Arial Narrow" w:hAnsi="Arial Narrow" w:cs="Arial"/>
                <w:b/>
              </w:rPr>
              <w:t>Cornell Notes</w:t>
            </w:r>
          </w:p>
        </w:tc>
        <w:tc>
          <w:tcPr>
            <w:tcW w:w="5220" w:type="dxa"/>
            <w:gridSpan w:val="2"/>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Topic/Objective:</w:t>
            </w:r>
            <w:r w:rsidR="00D455E0">
              <w:rPr>
                <w:rFonts w:ascii="Arial Narrow" w:hAnsi="Arial Narrow" w:cs="Arial"/>
                <w:b/>
              </w:rPr>
              <w:t xml:space="preserve"> Prologue of Romeo and Juliet/</w:t>
            </w:r>
          </w:p>
        </w:tc>
        <w:tc>
          <w:tcPr>
            <w:tcW w:w="4050" w:type="dxa"/>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Name:</w:t>
            </w:r>
            <w:r w:rsidR="00D455E0">
              <w:rPr>
                <w:rFonts w:ascii="Arial Narrow" w:hAnsi="Arial Narrow" w:cs="Arial"/>
                <w:b/>
              </w:rPr>
              <w:t xml:space="preserve"> Mrs. S. White</w:t>
            </w:r>
          </w:p>
        </w:tc>
      </w:tr>
      <w:tr w:rsidR="004C6DA3" w:rsidRPr="004C6DA3" w:rsidTr="00924E7F">
        <w:trPr>
          <w:trHeight w:val="411"/>
        </w:trPr>
        <w:tc>
          <w:tcPr>
            <w:tcW w:w="1728" w:type="dxa"/>
            <w:vMerge/>
            <w:tcBorders>
              <w:top w:val="single" w:sz="18" w:space="0" w:color="auto"/>
              <w:left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top w:val="single" w:sz="8" w:space="0" w:color="auto"/>
              <w:left w:val="single" w:sz="18" w:space="0" w:color="auto"/>
              <w:right w:val="single" w:sz="18" w:space="0" w:color="auto"/>
            </w:tcBorders>
          </w:tcPr>
          <w:p w:rsidR="004C6DA3" w:rsidRPr="004C6DA3" w:rsidRDefault="00D455E0">
            <w:pPr>
              <w:rPr>
                <w:rFonts w:ascii="Arial Narrow" w:hAnsi="Arial Narrow" w:cs="Arial"/>
              </w:rPr>
            </w:pPr>
            <w:r>
              <w:rPr>
                <w:rFonts w:ascii="Arial Narrow" w:hAnsi="Arial Narrow" w:cs="Arial"/>
              </w:rPr>
              <w:t>Read, analyze and understand the prologue</w:t>
            </w:r>
          </w:p>
        </w:tc>
        <w:tc>
          <w:tcPr>
            <w:tcW w:w="4050" w:type="dxa"/>
            <w:tcBorders>
              <w:top w:val="single" w:sz="8" w:space="0" w:color="auto"/>
              <w:left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Class/Period:</w:t>
            </w:r>
            <w:r w:rsidR="00D455E0">
              <w:rPr>
                <w:rFonts w:ascii="Arial Narrow" w:hAnsi="Arial Narrow" w:cs="Arial"/>
                <w:b/>
              </w:rPr>
              <w:t xml:space="preserve"> 2B</w:t>
            </w:r>
          </w:p>
        </w:tc>
      </w:tr>
      <w:tr w:rsidR="004C6DA3" w:rsidRPr="004C6DA3" w:rsidTr="00924E7F">
        <w:trPr>
          <w:trHeight w:val="411"/>
        </w:trPr>
        <w:tc>
          <w:tcPr>
            <w:tcW w:w="1728" w:type="dxa"/>
            <w:vMerge/>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5220" w:type="dxa"/>
            <w:gridSpan w:val="2"/>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c>
          <w:tcPr>
            <w:tcW w:w="4050" w:type="dxa"/>
            <w:tcBorders>
              <w:left w:val="single" w:sz="18" w:space="0" w:color="auto"/>
              <w:bottom w:val="single" w:sz="1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Date:</w:t>
            </w:r>
            <w:r w:rsidR="00D455E0">
              <w:rPr>
                <w:rFonts w:ascii="Arial Narrow" w:hAnsi="Arial Narrow" w:cs="Arial"/>
                <w:b/>
              </w:rPr>
              <w:t>1/20/2015</w:t>
            </w:r>
          </w:p>
        </w:tc>
      </w:tr>
      <w:tr w:rsidR="004C6DA3" w:rsidRPr="004C6DA3" w:rsidTr="00924E7F">
        <w:trPr>
          <w:trHeight w:val="418"/>
        </w:trPr>
        <w:tc>
          <w:tcPr>
            <w:tcW w:w="10998" w:type="dxa"/>
            <w:gridSpan w:val="4"/>
            <w:tcBorders>
              <w:top w:val="single" w:sz="18" w:space="0" w:color="auto"/>
              <w:left w:val="single" w:sz="18" w:space="0" w:color="auto"/>
              <w:bottom w:val="single" w:sz="8" w:space="0" w:color="auto"/>
              <w:right w:val="single" w:sz="18" w:space="0" w:color="auto"/>
            </w:tcBorders>
          </w:tcPr>
          <w:p w:rsidR="004C6DA3" w:rsidRPr="004C6DA3" w:rsidRDefault="004C6DA3">
            <w:pPr>
              <w:rPr>
                <w:rFonts w:ascii="Arial Narrow" w:hAnsi="Arial Narrow" w:cs="Arial"/>
                <w:b/>
              </w:rPr>
            </w:pPr>
            <w:r w:rsidRPr="004C6DA3">
              <w:rPr>
                <w:rFonts w:ascii="Arial Narrow" w:hAnsi="Arial Narrow" w:cs="Arial"/>
                <w:b/>
              </w:rPr>
              <w:t>Essential Question:</w:t>
            </w:r>
            <w:r w:rsidR="00D455E0">
              <w:rPr>
                <w:rFonts w:ascii="Arial Narrow" w:hAnsi="Arial Narrow" w:cs="Arial"/>
                <w:b/>
              </w:rPr>
              <w:t xml:space="preserve"> Why would an author reveal the end at the beginning?</w:t>
            </w:r>
          </w:p>
        </w:tc>
      </w:tr>
      <w:tr w:rsidR="004C6DA3" w:rsidRPr="004C6DA3" w:rsidTr="00924E7F">
        <w:trPr>
          <w:trHeight w:val="418"/>
        </w:trPr>
        <w:tc>
          <w:tcPr>
            <w:tcW w:w="10998" w:type="dxa"/>
            <w:gridSpan w:val="4"/>
            <w:tcBorders>
              <w:top w:val="single" w:sz="8" w:space="0" w:color="auto"/>
              <w:left w:val="single" w:sz="18" w:space="0" w:color="auto"/>
              <w:bottom w:val="single" w:sz="18" w:space="0" w:color="auto"/>
              <w:right w:val="single" w:sz="18" w:space="0" w:color="auto"/>
            </w:tcBorders>
          </w:tcPr>
          <w:p w:rsidR="004C6DA3" w:rsidRPr="004C6DA3" w:rsidRDefault="004C6DA3">
            <w:pPr>
              <w:rPr>
                <w:rFonts w:ascii="Arial Narrow" w:hAnsi="Arial Narrow" w:cs="Arial"/>
              </w:rPr>
            </w:pPr>
          </w:p>
        </w:tc>
      </w:tr>
      <w:tr w:rsidR="006C62D2" w:rsidRPr="004C6DA3" w:rsidTr="004C6DA3">
        <w:trPr>
          <w:trHeight w:val="418"/>
        </w:trPr>
        <w:tc>
          <w:tcPr>
            <w:tcW w:w="2628" w:type="dxa"/>
            <w:gridSpan w:val="2"/>
            <w:tcBorders>
              <w:top w:val="single" w:sz="18" w:space="0" w:color="auto"/>
              <w:left w:val="single" w:sz="18" w:space="0" w:color="auto"/>
              <w:right w:val="single" w:sz="18" w:space="0" w:color="auto"/>
            </w:tcBorders>
          </w:tcPr>
          <w:p w:rsidR="006C62D2" w:rsidRPr="004C6DA3" w:rsidRDefault="006C62D2" w:rsidP="004C6DA3">
            <w:pPr>
              <w:rPr>
                <w:rFonts w:ascii="Arial Narrow" w:hAnsi="Arial Narrow" w:cs="Arial"/>
                <w:b/>
              </w:rPr>
            </w:pPr>
            <w:r>
              <w:rPr>
                <w:rFonts w:ascii="Arial Narrow" w:hAnsi="Arial Narrow" w:cs="Arial"/>
                <w:b/>
              </w:rPr>
              <w:t>Questions:</w:t>
            </w:r>
          </w:p>
        </w:tc>
        <w:tc>
          <w:tcPr>
            <w:tcW w:w="8370" w:type="dxa"/>
            <w:gridSpan w:val="2"/>
            <w:vMerge w:val="restart"/>
            <w:tcBorders>
              <w:top w:val="single" w:sz="18" w:space="0" w:color="auto"/>
              <w:left w:val="single" w:sz="18" w:space="0" w:color="auto"/>
              <w:right w:val="single" w:sz="18" w:space="0" w:color="auto"/>
            </w:tcBorders>
          </w:tcPr>
          <w:p w:rsidR="006C62D2" w:rsidRDefault="006C62D2" w:rsidP="004C6DA3">
            <w:pPr>
              <w:rPr>
                <w:rFonts w:ascii="Arial Narrow" w:hAnsi="Arial Narrow" w:cs="Arial"/>
                <w:b/>
              </w:rPr>
            </w:pPr>
            <w:r>
              <w:rPr>
                <w:rFonts w:ascii="Arial Narrow" w:hAnsi="Arial Narrow" w:cs="Arial"/>
                <w:b/>
              </w:rPr>
              <w:t>Note</w:t>
            </w:r>
            <w:r w:rsidR="00AF25EB">
              <w:rPr>
                <w:rFonts w:ascii="Arial Narrow" w:hAnsi="Arial Narrow" w:cs="Arial"/>
                <w:b/>
              </w:rPr>
              <w:t>s</w:t>
            </w:r>
            <w:r>
              <w:rPr>
                <w:rFonts w:ascii="Arial Narrow" w:hAnsi="Arial Narrow" w:cs="Arial"/>
                <w:b/>
              </w:rPr>
              <w:t>:</w:t>
            </w:r>
            <w:r w:rsidR="00D455E0">
              <w:rPr>
                <w:rFonts w:ascii="Arial Narrow" w:hAnsi="Arial Narrow" w:cs="Arial"/>
                <w:b/>
              </w:rPr>
              <w:t xml:space="preserve"> William Shakespeare was born on April 23, 1564 (this is only an estimate)</w:t>
            </w:r>
          </w:p>
          <w:p w:rsidR="00D455E0" w:rsidRDefault="00D455E0" w:rsidP="004C6DA3">
            <w:pPr>
              <w:rPr>
                <w:rFonts w:ascii="Arial Narrow" w:hAnsi="Arial Narrow" w:cs="Arial"/>
                <w:b/>
              </w:rPr>
            </w:pPr>
            <w:r>
              <w:rPr>
                <w:rFonts w:ascii="Arial Narrow" w:hAnsi="Arial Narrow" w:cs="Arial"/>
                <w:b/>
              </w:rPr>
              <w:t>He was born in Stratford-on-Avalon which is in England</w:t>
            </w:r>
          </w:p>
          <w:p w:rsidR="00D455E0" w:rsidRDefault="00D455E0" w:rsidP="004C6DA3">
            <w:pPr>
              <w:rPr>
                <w:rFonts w:ascii="Arial Narrow" w:hAnsi="Arial Narrow" w:cs="Arial"/>
                <w:b/>
              </w:rPr>
            </w:pPr>
            <w:r>
              <w:rPr>
                <w:rFonts w:ascii="Arial Narrow" w:hAnsi="Arial Narrow" w:cs="Arial"/>
                <w:b/>
              </w:rPr>
              <w:t>Shakespeare was married to Ann Hathaway. They had twins that died at birth.</w:t>
            </w:r>
          </w:p>
          <w:p w:rsidR="00D455E0" w:rsidRDefault="00D455E0" w:rsidP="004C6DA3">
            <w:pPr>
              <w:rPr>
                <w:rFonts w:ascii="Arial Narrow" w:hAnsi="Arial Narrow" w:cs="Arial"/>
                <w:b/>
              </w:rPr>
            </w:pPr>
            <w:r>
              <w:rPr>
                <w:rFonts w:ascii="Arial Narrow" w:hAnsi="Arial Narrow" w:cs="Arial"/>
                <w:b/>
              </w:rPr>
              <w:t>Shakespeare did not attend the regular University. He moved to England.</w:t>
            </w:r>
          </w:p>
          <w:p w:rsidR="00D455E0" w:rsidRDefault="00D455E0" w:rsidP="004C6DA3">
            <w:pPr>
              <w:rPr>
                <w:rFonts w:ascii="Arial Narrow" w:hAnsi="Arial Narrow" w:cs="Arial"/>
                <w:b/>
              </w:rPr>
            </w:pPr>
            <w:r>
              <w:rPr>
                <w:rFonts w:ascii="Arial Narrow" w:hAnsi="Arial Narrow" w:cs="Arial"/>
                <w:b/>
              </w:rPr>
              <w:t>Shakespeare is commonly referred to as the father of Poetry. Shakespeare built the Globe Theater in England an open air coliseum. Shakespeare is most famous for his Sonnets and Tragedies. The one we are going to cover in 9</w:t>
            </w:r>
            <w:r w:rsidRPr="00D455E0">
              <w:rPr>
                <w:rFonts w:ascii="Arial Narrow" w:hAnsi="Arial Narrow" w:cs="Arial"/>
                <w:b/>
                <w:vertAlign w:val="superscript"/>
              </w:rPr>
              <w:t>th</w:t>
            </w:r>
            <w:r>
              <w:rPr>
                <w:rFonts w:ascii="Arial Narrow" w:hAnsi="Arial Narrow" w:cs="Arial"/>
                <w:b/>
              </w:rPr>
              <w:t xml:space="preserve"> grade is Romeo and Juliet.</w:t>
            </w:r>
          </w:p>
          <w:p w:rsidR="001C0CE3" w:rsidRPr="004C6DA3" w:rsidRDefault="001C0CE3" w:rsidP="004C6DA3">
            <w:pPr>
              <w:rPr>
                <w:rFonts w:ascii="Arial Narrow" w:hAnsi="Arial Narrow" w:cs="Arial"/>
                <w:b/>
              </w:rPr>
            </w:pPr>
            <w:r>
              <w:rPr>
                <w:rFonts w:ascii="Arial Narrow" w:hAnsi="Arial Narrow" w:cs="Arial"/>
                <w:b/>
              </w:rPr>
              <w:t>The tragedy of Romeo happens over 7 days. Romeo is 17 and Juliet is 14. Their families are sworn enemies. The Capulet and The Montagues. Romeo is a Montague and Juliet is a Capulet.</w:t>
            </w: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bookmarkStart w:id="0" w:name="_GoBack"/>
            <w:bookmarkEnd w:id="0"/>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175D39">
        <w:trPr>
          <w:trHeight w:val="418"/>
        </w:trPr>
        <w:tc>
          <w:tcPr>
            <w:tcW w:w="2628" w:type="dxa"/>
            <w:gridSpan w:val="2"/>
            <w:tcBorders>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4C6DA3" w:rsidRPr="004C6DA3" w:rsidTr="004C6DA3">
        <w:trPr>
          <w:trHeight w:val="418"/>
        </w:trPr>
        <w:tc>
          <w:tcPr>
            <w:tcW w:w="10998" w:type="dxa"/>
            <w:gridSpan w:val="4"/>
            <w:tcBorders>
              <w:top w:val="single" w:sz="18" w:space="0" w:color="auto"/>
              <w:left w:val="single" w:sz="18" w:space="0" w:color="auto"/>
              <w:right w:val="single" w:sz="18" w:space="0" w:color="auto"/>
            </w:tcBorders>
          </w:tcPr>
          <w:p w:rsidR="004C6DA3" w:rsidRPr="004C6DA3" w:rsidRDefault="004C6DA3" w:rsidP="004C6DA3">
            <w:pPr>
              <w:rPr>
                <w:rFonts w:ascii="Arial Narrow" w:hAnsi="Arial Narrow" w:cs="Arial"/>
                <w:b/>
              </w:rPr>
            </w:pPr>
            <w:r>
              <w:rPr>
                <w:rFonts w:ascii="Arial Narrow" w:hAnsi="Arial Narrow" w:cs="Arial"/>
                <w:b/>
              </w:rPr>
              <w:t>Summary:</w:t>
            </w: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r>
      <w:tr w:rsidR="004C6DA3" w:rsidRPr="004C6DA3" w:rsidTr="00175D39">
        <w:trPr>
          <w:trHeight w:val="418"/>
        </w:trPr>
        <w:tc>
          <w:tcPr>
            <w:tcW w:w="10998" w:type="dxa"/>
            <w:gridSpan w:val="4"/>
            <w:tcBorders>
              <w:left w:val="single" w:sz="18" w:space="0" w:color="auto"/>
              <w:right w:val="single" w:sz="18" w:space="0" w:color="auto"/>
            </w:tcBorders>
            <w:vAlign w:val="bottom"/>
          </w:tcPr>
          <w:p w:rsidR="004C6DA3" w:rsidRPr="004C6DA3" w:rsidRDefault="004C6DA3" w:rsidP="00175D39">
            <w:pPr>
              <w:rPr>
                <w:rFonts w:ascii="Arial Narrow" w:hAnsi="Arial Narrow" w:cs="Arial"/>
              </w:rPr>
            </w:pPr>
          </w:p>
        </w:tc>
      </w:tr>
      <w:tr w:rsidR="004C6DA3" w:rsidRPr="004C6DA3" w:rsidTr="00175D39">
        <w:trPr>
          <w:trHeight w:val="418"/>
        </w:trPr>
        <w:tc>
          <w:tcPr>
            <w:tcW w:w="10998" w:type="dxa"/>
            <w:gridSpan w:val="4"/>
            <w:tcBorders>
              <w:left w:val="single" w:sz="18" w:space="0" w:color="auto"/>
              <w:bottom w:val="single" w:sz="18" w:space="0" w:color="auto"/>
              <w:right w:val="single" w:sz="18" w:space="0" w:color="auto"/>
            </w:tcBorders>
            <w:vAlign w:val="bottom"/>
          </w:tcPr>
          <w:p w:rsidR="004C6DA3" w:rsidRPr="004C6DA3" w:rsidRDefault="004C6DA3" w:rsidP="00175D39">
            <w:pPr>
              <w:rPr>
                <w:rFonts w:ascii="Arial Narrow" w:hAnsi="Arial Narrow" w:cs="Arial"/>
              </w:rPr>
            </w:pPr>
          </w:p>
        </w:tc>
      </w:tr>
      <w:tr w:rsidR="006C62D2" w:rsidRPr="004C6DA3" w:rsidTr="006C62D2">
        <w:trPr>
          <w:trHeight w:val="418"/>
        </w:trPr>
        <w:tc>
          <w:tcPr>
            <w:tcW w:w="2628" w:type="dxa"/>
            <w:gridSpan w:val="2"/>
            <w:tcBorders>
              <w:top w:val="single" w:sz="18" w:space="0" w:color="auto"/>
              <w:left w:val="single" w:sz="18" w:space="0" w:color="auto"/>
              <w:right w:val="single" w:sz="18" w:space="0" w:color="auto"/>
            </w:tcBorders>
          </w:tcPr>
          <w:p w:rsidR="006C62D2" w:rsidRPr="004C6DA3" w:rsidRDefault="006C62D2" w:rsidP="00924E7F">
            <w:pPr>
              <w:rPr>
                <w:rFonts w:ascii="Arial Narrow" w:hAnsi="Arial Narrow" w:cs="Arial"/>
                <w:b/>
              </w:rPr>
            </w:pPr>
            <w:r>
              <w:rPr>
                <w:rFonts w:ascii="Arial Narrow" w:hAnsi="Arial Narrow" w:cs="Arial"/>
                <w:b/>
              </w:rPr>
              <w:lastRenderedPageBreak/>
              <w:t>Questions:</w:t>
            </w:r>
          </w:p>
        </w:tc>
        <w:tc>
          <w:tcPr>
            <w:tcW w:w="8370" w:type="dxa"/>
            <w:gridSpan w:val="2"/>
            <w:vMerge w:val="restart"/>
            <w:tcBorders>
              <w:top w:val="single" w:sz="18" w:space="0" w:color="auto"/>
              <w:left w:val="single" w:sz="18" w:space="0" w:color="auto"/>
              <w:bottom w:val="single" w:sz="18" w:space="0" w:color="auto"/>
              <w:right w:val="single" w:sz="18" w:space="0" w:color="auto"/>
            </w:tcBorders>
          </w:tcPr>
          <w:p w:rsidR="006C62D2" w:rsidRPr="004C6DA3" w:rsidRDefault="006C62D2" w:rsidP="00924E7F">
            <w:pPr>
              <w:rPr>
                <w:rFonts w:ascii="Arial Narrow" w:hAnsi="Arial Narrow" w:cs="Arial"/>
                <w:b/>
              </w:rPr>
            </w:pPr>
            <w:r>
              <w:rPr>
                <w:rFonts w:ascii="Arial Narrow" w:hAnsi="Arial Narrow" w:cs="Arial"/>
                <w:b/>
              </w:rPr>
              <w:t>Notes:</w:t>
            </w: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bottom w:val="single" w:sz="4"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bottom w:val="single" w:sz="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top w:val="single" w:sz="8" w:space="0" w:color="auto"/>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6C62D2" w:rsidRPr="004C6DA3" w:rsidTr="006C62D2">
        <w:trPr>
          <w:trHeight w:val="418"/>
        </w:trPr>
        <w:tc>
          <w:tcPr>
            <w:tcW w:w="2628" w:type="dxa"/>
            <w:gridSpan w:val="2"/>
            <w:tcBorders>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c>
          <w:tcPr>
            <w:tcW w:w="8370" w:type="dxa"/>
            <w:gridSpan w:val="2"/>
            <w:vMerge/>
            <w:tcBorders>
              <w:top w:val="single" w:sz="18" w:space="0" w:color="auto"/>
              <w:left w:val="single" w:sz="18" w:space="0" w:color="auto"/>
              <w:bottom w:val="single" w:sz="18" w:space="0" w:color="auto"/>
              <w:right w:val="single" w:sz="18" w:space="0" w:color="auto"/>
            </w:tcBorders>
            <w:vAlign w:val="bottom"/>
          </w:tcPr>
          <w:p w:rsidR="006C62D2" w:rsidRPr="004C6DA3" w:rsidRDefault="006C62D2" w:rsidP="00175D39">
            <w:pPr>
              <w:rPr>
                <w:rFonts w:ascii="Arial Narrow" w:hAnsi="Arial Narrow" w:cs="Arial"/>
              </w:rPr>
            </w:pPr>
          </w:p>
        </w:tc>
      </w:tr>
      <w:tr w:rsidR="00924E7F" w:rsidRPr="004C6DA3" w:rsidTr="00924E7F">
        <w:trPr>
          <w:trHeight w:val="418"/>
        </w:trPr>
        <w:tc>
          <w:tcPr>
            <w:tcW w:w="10998" w:type="dxa"/>
            <w:gridSpan w:val="4"/>
            <w:tcBorders>
              <w:top w:val="single" w:sz="18" w:space="0" w:color="auto"/>
              <w:left w:val="single" w:sz="18" w:space="0" w:color="auto"/>
              <w:right w:val="single" w:sz="18" w:space="0" w:color="auto"/>
            </w:tcBorders>
          </w:tcPr>
          <w:p w:rsidR="00924E7F" w:rsidRPr="004C6DA3" w:rsidRDefault="00924E7F" w:rsidP="00924E7F">
            <w:pPr>
              <w:rPr>
                <w:rFonts w:ascii="Arial Narrow" w:hAnsi="Arial Narrow" w:cs="Arial"/>
                <w:b/>
              </w:rPr>
            </w:pPr>
            <w:r>
              <w:rPr>
                <w:rFonts w:ascii="Arial Narrow" w:hAnsi="Arial Narrow" w:cs="Arial"/>
                <w:b/>
              </w:rPr>
              <w:t>Summary:</w:t>
            </w: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right w:val="single" w:sz="18" w:space="0" w:color="auto"/>
            </w:tcBorders>
            <w:vAlign w:val="bottom"/>
          </w:tcPr>
          <w:p w:rsidR="00924E7F" w:rsidRPr="004C6DA3" w:rsidRDefault="00924E7F" w:rsidP="00175D39">
            <w:pPr>
              <w:rPr>
                <w:rFonts w:ascii="Arial Narrow" w:hAnsi="Arial Narrow" w:cs="Arial"/>
              </w:rPr>
            </w:pPr>
          </w:p>
        </w:tc>
      </w:tr>
      <w:tr w:rsidR="00924E7F" w:rsidRPr="004C6DA3" w:rsidTr="00175D39">
        <w:trPr>
          <w:trHeight w:val="418"/>
        </w:trPr>
        <w:tc>
          <w:tcPr>
            <w:tcW w:w="10998" w:type="dxa"/>
            <w:gridSpan w:val="4"/>
            <w:tcBorders>
              <w:left w:val="single" w:sz="18" w:space="0" w:color="auto"/>
              <w:bottom w:val="single" w:sz="18" w:space="0" w:color="auto"/>
              <w:right w:val="single" w:sz="18" w:space="0" w:color="auto"/>
            </w:tcBorders>
            <w:vAlign w:val="bottom"/>
          </w:tcPr>
          <w:p w:rsidR="00924E7F" w:rsidRPr="004C6DA3" w:rsidRDefault="00924E7F" w:rsidP="00175D39">
            <w:pPr>
              <w:rPr>
                <w:rFonts w:ascii="Arial Narrow" w:hAnsi="Arial Narrow" w:cs="Arial"/>
              </w:rPr>
            </w:pPr>
          </w:p>
        </w:tc>
      </w:tr>
    </w:tbl>
    <w:p w:rsidR="00E922FA" w:rsidRDefault="00E922FA"/>
    <w:sectPr w:rsidR="00E922FA" w:rsidSect="004C6DA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F9"/>
    <w:rsid w:val="00175D39"/>
    <w:rsid w:val="001C0CE3"/>
    <w:rsid w:val="00222238"/>
    <w:rsid w:val="004C6DA3"/>
    <w:rsid w:val="006C62D2"/>
    <w:rsid w:val="008F7140"/>
    <w:rsid w:val="00924E7F"/>
    <w:rsid w:val="00992A87"/>
    <w:rsid w:val="00A241C2"/>
    <w:rsid w:val="00AF25EB"/>
    <w:rsid w:val="00D455E0"/>
    <w:rsid w:val="00E922FA"/>
    <w:rsid w:val="00E93DF9"/>
    <w:rsid w:val="00FF6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EFD976-0754-4845-ACFC-9C87C85E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6D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D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Words>
  <Characters>992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Cavin</dc:creator>
  <cp:lastModifiedBy>White, Shamika</cp:lastModifiedBy>
  <cp:revision>2</cp:revision>
  <cp:lastPrinted>2015-01-20T12:55:00Z</cp:lastPrinted>
  <dcterms:created xsi:type="dcterms:W3CDTF">2015-01-21T21:04:00Z</dcterms:created>
  <dcterms:modified xsi:type="dcterms:W3CDTF">2015-01-21T21:04:00Z</dcterms:modified>
</cp:coreProperties>
</file>